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D28" w:rsidRDefault="00BB4D28" w:rsidP="00BB4D2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МОУ </w:t>
      </w:r>
      <w:proofErr w:type="spellStart"/>
      <w:r>
        <w:rPr>
          <w:sz w:val="32"/>
          <w:szCs w:val="32"/>
        </w:rPr>
        <w:t>Чувашскомайнская</w:t>
      </w:r>
      <w:proofErr w:type="spellEnd"/>
      <w:r>
        <w:rPr>
          <w:sz w:val="32"/>
          <w:szCs w:val="32"/>
        </w:rPr>
        <w:t xml:space="preserve"> СОШ</w:t>
      </w:r>
    </w:p>
    <w:p w:rsidR="00BB4D28" w:rsidRDefault="00BB4D28" w:rsidP="00BB4D28">
      <w:pPr>
        <w:jc w:val="both"/>
        <w:rPr>
          <w:sz w:val="32"/>
          <w:szCs w:val="32"/>
        </w:rPr>
      </w:pPr>
    </w:p>
    <w:p w:rsidR="00BB4D28" w:rsidRDefault="00BB4D28" w:rsidP="00BB4D28">
      <w:pPr>
        <w:jc w:val="both"/>
        <w:rPr>
          <w:sz w:val="32"/>
          <w:szCs w:val="32"/>
        </w:rPr>
      </w:pPr>
    </w:p>
    <w:p w:rsidR="00BB4D28" w:rsidRDefault="00BB4D28" w:rsidP="00BB4D28">
      <w:pPr>
        <w:jc w:val="both"/>
        <w:rPr>
          <w:sz w:val="32"/>
          <w:szCs w:val="32"/>
        </w:rPr>
      </w:pPr>
    </w:p>
    <w:p w:rsidR="00BB4D28" w:rsidRDefault="00BB4D28" w:rsidP="00BB4D28">
      <w:pPr>
        <w:jc w:val="both"/>
        <w:rPr>
          <w:sz w:val="32"/>
          <w:szCs w:val="32"/>
        </w:rPr>
      </w:pPr>
    </w:p>
    <w:p w:rsidR="00BB4D28" w:rsidRDefault="00BB4D28" w:rsidP="00BB4D28">
      <w:pPr>
        <w:jc w:val="both"/>
        <w:rPr>
          <w:sz w:val="32"/>
          <w:szCs w:val="32"/>
        </w:rPr>
      </w:pPr>
    </w:p>
    <w:p w:rsidR="00BB4D28" w:rsidRDefault="00BB4D28" w:rsidP="00BB4D28">
      <w:pPr>
        <w:jc w:val="both"/>
        <w:rPr>
          <w:sz w:val="32"/>
          <w:szCs w:val="32"/>
        </w:rPr>
      </w:pPr>
    </w:p>
    <w:p w:rsidR="00BB4D28" w:rsidRDefault="00BB4D28" w:rsidP="00BB4D28">
      <w:pPr>
        <w:jc w:val="both"/>
        <w:rPr>
          <w:sz w:val="32"/>
          <w:szCs w:val="32"/>
        </w:rPr>
      </w:pPr>
    </w:p>
    <w:p w:rsidR="00BB4D28" w:rsidRDefault="00BB4D28" w:rsidP="00BB4D28">
      <w:pPr>
        <w:jc w:val="both"/>
        <w:rPr>
          <w:sz w:val="32"/>
          <w:szCs w:val="32"/>
        </w:rPr>
      </w:pPr>
    </w:p>
    <w:p w:rsidR="00BB4D28" w:rsidRDefault="00BB4D28" w:rsidP="00BB4D28">
      <w:pPr>
        <w:jc w:val="both"/>
        <w:rPr>
          <w:sz w:val="32"/>
          <w:szCs w:val="32"/>
        </w:rPr>
      </w:pPr>
    </w:p>
    <w:p w:rsidR="00BB4D28" w:rsidRDefault="00BB4D28" w:rsidP="00BB4D28">
      <w:pPr>
        <w:jc w:val="both"/>
        <w:rPr>
          <w:sz w:val="32"/>
          <w:szCs w:val="32"/>
        </w:rPr>
      </w:pPr>
    </w:p>
    <w:p w:rsidR="00BB4D28" w:rsidRDefault="00BB4D28" w:rsidP="00BB4D28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Устный журнал</w:t>
      </w:r>
    </w:p>
    <w:p w:rsidR="00BB4D28" w:rsidRDefault="00BB4D28" w:rsidP="00BB4D28">
      <w:pPr>
        <w:jc w:val="both"/>
        <w:rPr>
          <w:sz w:val="32"/>
          <w:szCs w:val="32"/>
        </w:rPr>
      </w:pPr>
    </w:p>
    <w:p w:rsidR="00BB4D28" w:rsidRDefault="00BB4D28" w:rsidP="00BB4D28">
      <w:pPr>
        <w:jc w:val="both"/>
        <w:rPr>
          <w:sz w:val="32"/>
          <w:szCs w:val="32"/>
        </w:rPr>
      </w:pPr>
    </w:p>
    <w:p w:rsidR="00BB4D28" w:rsidRDefault="00BB4D28" w:rsidP="00BB4D28">
      <w:pPr>
        <w:jc w:val="both"/>
        <w:rPr>
          <w:sz w:val="32"/>
          <w:szCs w:val="32"/>
        </w:rPr>
      </w:pPr>
    </w:p>
    <w:p w:rsidR="00BB4D28" w:rsidRDefault="00BB4D28" w:rsidP="00BB4D28">
      <w:pPr>
        <w:jc w:val="center"/>
        <w:rPr>
          <w:b/>
          <w:sz w:val="40"/>
          <w:szCs w:val="40"/>
        </w:rPr>
      </w:pPr>
      <w:r w:rsidRPr="00552391">
        <w:rPr>
          <w:b/>
          <w:sz w:val="40"/>
          <w:szCs w:val="40"/>
        </w:rPr>
        <w:t>Тема: Они помогли победить в годы Великой Отечественной войны</w:t>
      </w:r>
    </w:p>
    <w:p w:rsidR="00BB4D28" w:rsidRDefault="00BB4D28" w:rsidP="00BB4D28">
      <w:pPr>
        <w:jc w:val="center"/>
        <w:rPr>
          <w:b/>
          <w:sz w:val="40"/>
          <w:szCs w:val="40"/>
        </w:rPr>
      </w:pPr>
    </w:p>
    <w:p w:rsidR="00BB4D28" w:rsidRDefault="00BB4D28" w:rsidP="00BB4D28">
      <w:pPr>
        <w:jc w:val="center"/>
        <w:rPr>
          <w:b/>
          <w:sz w:val="40"/>
          <w:szCs w:val="40"/>
        </w:rPr>
      </w:pPr>
    </w:p>
    <w:p w:rsidR="00BB4D28" w:rsidRDefault="00BB4D28" w:rsidP="00BB4D28">
      <w:pPr>
        <w:jc w:val="center"/>
        <w:rPr>
          <w:b/>
          <w:sz w:val="40"/>
          <w:szCs w:val="40"/>
        </w:rPr>
      </w:pPr>
    </w:p>
    <w:p w:rsidR="00BB4D28" w:rsidRDefault="00BB4D28" w:rsidP="00BB4D28">
      <w:pPr>
        <w:jc w:val="center"/>
        <w:rPr>
          <w:b/>
          <w:sz w:val="40"/>
          <w:szCs w:val="40"/>
        </w:rPr>
      </w:pPr>
    </w:p>
    <w:p w:rsidR="00BB4D28" w:rsidRDefault="00BB4D28" w:rsidP="00BB4D28">
      <w:pPr>
        <w:jc w:val="center"/>
        <w:rPr>
          <w:b/>
          <w:sz w:val="40"/>
          <w:szCs w:val="40"/>
        </w:rPr>
      </w:pPr>
    </w:p>
    <w:p w:rsidR="00BB4D28" w:rsidRDefault="00BB4D28" w:rsidP="00BB4D28">
      <w:pPr>
        <w:jc w:val="center"/>
        <w:rPr>
          <w:b/>
          <w:sz w:val="40"/>
          <w:szCs w:val="40"/>
        </w:rPr>
      </w:pPr>
    </w:p>
    <w:p w:rsidR="00BB4D28" w:rsidRDefault="00BB4D28" w:rsidP="00BB4D28">
      <w:pPr>
        <w:jc w:val="center"/>
        <w:rPr>
          <w:b/>
          <w:sz w:val="40"/>
          <w:szCs w:val="40"/>
        </w:rPr>
      </w:pPr>
    </w:p>
    <w:p w:rsidR="00BB4D28" w:rsidRDefault="00BB4D28" w:rsidP="00BB4D28">
      <w:pPr>
        <w:jc w:val="center"/>
        <w:rPr>
          <w:b/>
          <w:sz w:val="40"/>
          <w:szCs w:val="40"/>
        </w:rPr>
      </w:pPr>
    </w:p>
    <w:p w:rsidR="00BB4D28" w:rsidRDefault="00BB4D28" w:rsidP="00BB4D28">
      <w:pPr>
        <w:jc w:val="center"/>
        <w:rPr>
          <w:b/>
          <w:sz w:val="40"/>
          <w:szCs w:val="40"/>
        </w:rPr>
      </w:pPr>
    </w:p>
    <w:p w:rsidR="00BB4D28" w:rsidRDefault="00BB4D28" w:rsidP="00BB4D28">
      <w:pPr>
        <w:jc w:val="center"/>
        <w:rPr>
          <w:b/>
          <w:sz w:val="40"/>
          <w:szCs w:val="40"/>
        </w:rPr>
      </w:pPr>
    </w:p>
    <w:p w:rsidR="00BB4D28" w:rsidRDefault="00BB4D28" w:rsidP="00BB4D28">
      <w:pPr>
        <w:jc w:val="center"/>
        <w:rPr>
          <w:b/>
          <w:sz w:val="40"/>
          <w:szCs w:val="40"/>
        </w:rPr>
      </w:pPr>
    </w:p>
    <w:p w:rsidR="00BB4D28" w:rsidRDefault="00BB4D28" w:rsidP="00BB4D28">
      <w:pPr>
        <w:tabs>
          <w:tab w:val="left" w:pos="738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  <w:r w:rsidRPr="00552391">
        <w:rPr>
          <w:b/>
          <w:sz w:val="32"/>
          <w:szCs w:val="32"/>
        </w:rPr>
        <w:t>Автор:</w:t>
      </w:r>
      <w:r>
        <w:rPr>
          <w:b/>
          <w:sz w:val="32"/>
          <w:szCs w:val="32"/>
        </w:rPr>
        <w:t xml:space="preserve"> учитель начальных классов</w:t>
      </w:r>
    </w:p>
    <w:p w:rsidR="00BB4D28" w:rsidRDefault="00BB4D28" w:rsidP="00BB4D28">
      <w:pPr>
        <w:tabs>
          <w:tab w:val="left" w:pos="738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                   Игнатьева Т.А</w:t>
      </w:r>
    </w:p>
    <w:p w:rsidR="00BB4D28" w:rsidRDefault="00BB4D28" w:rsidP="00BB4D28">
      <w:pPr>
        <w:tabs>
          <w:tab w:val="left" w:pos="7380"/>
        </w:tabs>
        <w:rPr>
          <w:b/>
          <w:sz w:val="32"/>
          <w:szCs w:val="32"/>
        </w:rPr>
      </w:pPr>
    </w:p>
    <w:p w:rsidR="00BB4D28" w:rsidRDefault="00BB4D28" w:rsidP="00BB4D28">
      <w:pPr>
        <w:tabs>
          <w:tab w:val="left" w:pos="7380"/>
        </w:tabs>
        <w:rPr>
          <w:b/>
          <w:sz w:val="32"/>
          <w:szCs w:val="32"/>
        </w:rPr>
      </w:pPr>
    </w:p>
    <w:p w:rsidR="00BB4D28" w:rsidRDefault="00BB4D28" w:rsidP="00BB4D28">
      <w:pPr>
        <w:tabs>
          <w:tab w:val="left" w:pos="7380"/>
        </w:tabs>
        <w:rPr>
          <w:b/>
          <w:sz w:val="32"/>
          <w:szCs w:val="32"/>
        </w:rPr>
      </w:pPr>
    </w:p>
    <w:p w:rsidR="00BB4D28" w:rsidRDefault="00BB4D28" w:rsidP="00BB4D28">
      <w:pPr>
        <w:tabs>
          <w:tab w:val="left" w:pos="7380"/>
        </w:tabs>
        <w:rPr>
          <w:b/>
          <w:sz w:val="32"/>
          <w:szCs w:val="32"/>
        </w:rPr>
      </w:pPr>
    </w:p>
    <w:p w:rsidR="00BB4D28" w:rsidRDefault="00BB4D28" w:rsidP="00BB4D28">
      <w:pPr>
        <w:tabs>
          <w:tab w:val="left" w:pos="738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  2013 г.</w:t>
      </w: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  <w:r w:rsidRPr="00552391">
        <w:rPr>
          <w:b/>
          <w:sz w:val="28"/>
          <w:szCs w:val="28"/>
        </w:rPr>
        <w:lastRenderedPageBreak/>
        <w:t xml:space="preserve">Цели:  </w:t>
      </w:r>
      <w:r>
        <w:rPr>
          <w:sz w:val="28"/>
          <w:szCs w:val="28"/>
        </w:rPr>
        <w:t>расширить знания школьников о Великой Отечественной Войне, развитие интереса к животным; воспитывать любовь к Родине, бережное отношение к животным.</w:t>
      </w: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  <w:r w:rsidRPr="0056600A">
        <w:rPr>
          <w:b/>
          <w:sz w:val="28"/>
          <w:szCs w:val="28"/>
        </w:rPr>
        <w:t>Ученик.</w:t>
      </w:r>
      <w:r>
        <w:rPr>
          <w:sz w:val="28"/>
          <w:szCs w:val="28"/>
        </w:rPr>
        <w:t xml:space="preserve">                         Поклонимся великим тем годам,</w:t>
      </w: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Тем славным командирам и бойцам,</w:t>
      </w: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И маршалам страны, и рядовым,</w:t>
      </w: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Поклонимся и мёртвым и живым,</w:t>
      </w: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Всем тем, которых забывать нельзя,</w:t>
      </w: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Поклонимся, поклонимся, друзья.</w:t>
      </w: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Всем миром, всем народом, всей землёй</w:t>
      </w: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Поклонимся за тот великий бой.</w:t>
      </w: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 w:rsidRPr="00A07E84">
        <w:rPr>
          <w:b/>
          <w:sz w:val="28"/>
          <w:szCs w:val="28"/>
        </w:rPr>
        <w:t>Учитель</w:t>
      </w:r>
      <w:r>
        <w:rPr>
          <w:sz w:val="28"/>
          <w:szCs w:val="28"/>
        </w:rPr>
        <w:t xml:space="preserve">. Ежегодно 9 мая в каждом доме нашей страны отмечают великий праздник – День Победы советского народа в Великой Отечественной войне.   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Победа далась нелегко. И в эти тяжёлые военные годы оказывали большую помощь человеку животные. Самыми верными помощниками воинов в годы Великой Отечественной были, конечно, собаки.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  <w:r w:rsidRPr="00A07E84">
        <w:rPr>
          <w:b/>
          <w:sz w:val="28"/>
          <w:szCs w:val="28"/>
        </w:rPr>
        <w:t>Ученик.</w:t>
      </w:r>
      <w:r>
        <w:rPr>
          <w:sz w:val="28"/>
          <w:szCs w:val="28"/>
        </w:rPr>
        <w:t xml:space="preserve">                       У нас уважают собаку недаром:</w:t>
      </w: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Собака на фронте была санитаром,</w:t>
      </w: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Связистом, сапёром. Порою собаки</w:t>
      </w: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На танки бросались в атаки.</w:t>
      </w: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Да, на войне получалось и так,</w:t>
      </w: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Что «тигры», «пантеры» боялись собак.</w:t>
      </w:r>
    </w:p>
    <w:p w:rsidR="00BB4D28" w:rsidRDefault="00BB4D28" w:rsidP="00BB4D28">
      <w:pPr>
        <w:tabs>
          <w:tab w:val="left" w:pos="7380"/>
        </w:tabs>
        <w:rPr>
          <w:sz w:val="28"/>
          <w:szCs w:val="28"/>
        </w:rPr>
      </w:pP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 w:rsidRPr="000069C1">
        <w:rPr>
          <w:b/>
          <w:sz w:val="28"/>
          <w:szCs w:val="28"/>
        </w:rPr>
        <w:t>Ученик.</w:t>
      </w:r>
      <w:r>
        <w:rPr>
          <w:sz w:val="28"/>
          <w:szCs w:val="28"/>
        </w:rPr>
        <w:t xml:space="preserve">   Когда в 1941 году фашисты рвались к Москве, на Волоколамском шоссе танковое подразделение врага было атаковано собаками – подрывниками. Они сходу подорвали два головных танка и обратили гитлеровцев в бегство.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 w:rsidRPr="000069C1">
        <w:rPr>
          <w:b/>
          <w:sz w:val="28"/>
          <w:szCs w:val="28"/>
        </w:rPr>
        <w:t>Ученик.</w:t>
      </w:r>
      <w:r>
        <w:rPr>
          <w:sz w:val="28"/>
          <w:szCs w:val="28"/>
        </w:rPr>
        <w:t xml:space="preserve"> Собаки взрывали мосты, железнодорожные составы. 19 августа 1943 года на железнодорожном перегоне </w:t>
      </w:r>
      <w:proofErr w:type="spellStart"/>
      <w:r>
        <w:rPr>
          <w:sz w:val="28"/>
          <w:szCs w:val="28"/>
        </w:rPr>
        <w:t>Полоцк-Дриса</w:t>
      </w:r>
      <w:proofErr w:type="spellEnd"/>
      <w:r>
        <w:rPr>
          <w:sz w:val="28"/>
          <w:szCs w:val="28"/>
        </w:rPr>
        <w:t xml:space="preserve"> овчарка Дина пустила под откос вражеский эшелон. Ею управлял (на расстоянии) солдат-дрессировщик А.Филатов. Дина сбросила на рельсы взрывчатку и по следу догнала своего вожатого. Были уничтожены 10 вагонов с живой силой противника. С нашей стороны потерь не было.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 w:rsidRPr="0051743A">
        <w:rPr>
          <w:b/>
          <w:sz w:val="28"/>
          <w:szCs w:val="28"/>
        </w:rPr>
        <w:t>Ученик.</w:t>
      </w:r>
      <w:r>
        <w:rPr>
          <w:sz w:val="28"/>
          <w:szCs w:val="28"/>
        </w:rPr>
        <w:t xml:space="preserve"> Писатель, военный корреспондент Илья Эренбу</w:t>
      </w:r>
      <w:proofErr w:type="gramStart"/>
      <w:r>
        <w:rPr>
          <w:sz w:val="28"/>
          <w:szCs w:val="28"/>
        </w:rPr>
        <w:t>рг всп</w:t>
      </w:r>
      <w:proofErr w:type="gramEnd"/>
      <w:r>
        <w:rPr>
          <w:sz w:val="28"/>
          <w:szCs w:val="28"/>
        </w:rPr>
        <w:t xml:space="preserve">оминал о многих героических собаках-связистах. Под городом Верей 14 собак поддерживали связь с гвардейским полком, оказавшимся в тылу врага. Восточно-европейская овчарка </w:t>
      </w:r>
      <w:proofErr w:type="spellStart"/>
      <w:r>
        <w:rPr>
          <w:sz w:val="28"/>
          <w:szCs w:val="28"/>
        </w:rPr>
        <w:t>Аста</w:t>
      </w:r>
      <w:proofErr w:type="spellEnd"/>
      <w:r>
        <w:rPr>
          <w:sz w:val="28"/>
          <w:szCs w:val="28"/>
        </w:rPr>
        <w:t>, нёсшая донесение, от которого зависела судьба полка, была смертельно ранена, но, истекая кровью, сумела всё-таки доползти до цели и доставить донесение.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Более 200 тысяч донесений и боевых документов доставили собаки в годы Великой Отечественной войны, когда не было иной связи. Кроме того, собаками-связистами протянуто 8 тысяч километров телефонного кабеля. 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 w:rsidRPr="00FB2786">
        <w:rPr>
          <w:b/>
          <w:sz w:val="28"/>
          <w:szCs w:val="28"/>
        </w:rPr>
        <w:t>Ученик.</w:t>
      </w:r>
      <w:r>
        <w:rPr>
          <w:sz w:val="28"/>
          <w:szCs w:val="28"/>
        </w:rPr>
        <w:t xml:space="preserve"> А я хочу рассказать, как в годы войны птицы спасли раненых и голодающих жителей города Мурманска. Когда фашисты </w:t>
      </w:r>
      <w:proofErr w:type="spellStart"/>
      <w:r>
        <w:rPr>
          <w:sz w:val="28"/>
          <w:szCs w:val="28"/>
        </w:rPr>
        <w:t>оканчательно</w:t>
      </w:r>
      <w:proofErr w:type="spellEnd"/>
      <w:r>
        <w:rPr>
          <w:sz w:val="28"/>
          <w:szCs w:val="28"/>
        </w:rPr>
        <w:t xml:space="preserve"> убедились, что город им не взять, они решили сжечь его. Тысячи кассет с зажигательными бомбами полетели на деревянные дома, тысячи фугасок обрушились на тех, кто пытался тушить пожары. Положение Мурманска, и без того тяжёлое, стало угрожающим.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Город испытывал огромные трудности, особенно в продовольствии. На службу фронту было поставлено всё. Рыбаки уходили в море и, отбиваясь от фашистских самолётов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ловили рыбу. А орнитолог Лев Осипович Белопольский организовал «яичную операцию» 6-го Особого дивизиона. В бухте Безымянной на Новой Земле, где высились стометровые скалы, миллионы кайр в своих птичьих базарах откладывали яйца. Их-то, с сердечными извинениями перед птицами,  и собирали промысловики под руководством </w:t>
      </w:r>
      <w:proofErr w:type="gramStart"/>
      <w:r>
        <w:rPr>
          <w:sz w:val="28"/>
          <w:szCs w:val="28"/>
        </w:rPr>
        <w:t>Белопольского</w:t>
      </w:r>
      <w:proofErr w:type="gramEnd"/>
      <w:r>
        <w:rPr>
          <w:sz w:val="28"/>
          <w:szCs w:val="28"/>
        </w:rPr>
        <w:t>. Дело это было не из лёгких, да и немцы обнаружили промысловиков. Но мурманские госпитали получили свыше миллиона яиц кайр, доставленных на траулерах: «Камбала», «Искатель» и «Осётр».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 w:rsidRPr="00C4062C">
        <w:rPr>
          <w:b/>
          <w:sz w:val="28"/>
          <w:szCs w:val="28"/>
        </w:rPr>
        <w:t>Ученик.</w:t>
      </w:r>
      <w:r>
        <w:rPr>
          <w:sz w:val="28"/>
          <w:szCs w:val="28"/>
        </w:rPr>
        <w:t xml:space="preserve"> В годы Великой Отечественной войны случалось и так, как пишет в своём стихотворении адыгейский поэт </w:t>
      </w:r>
      <w:proofErr w:type="spellStart"/>
      <w:r>
        <w:rPr>
          <w:sz w:val="28"/>
          <w:szCs w:val="28"/>
        </w:rPr>
        <w:t>Каримизе</w:t>
      </w:r>
      <w:proofErr w:type="spellEnd"/>
      <w:r>
        <w:rPr>
          <w:sz w:val="28"/>
          <w:szCs w:val="28"/>
        </w:rPr>
        <w:t xml:space="preserve"> Жане.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 w:rsidRPr="00C4062C">
        <w:rPr>
          <w:b/>
          <w:sz w:val="28"/>
          <w:szCs w:val="28"/>
        </w:rPr>
        <w:t>Ученик</w:t>
      </w:r>
      <w:r w:rsidRPr="00C4062C">
        <w:rPr>
          <w:sz w:val="28"/>
          <w:szCs w:val="28"/>
        </w:rPr>
        <w:t>.                   Я помню,</w:t>
      </w:r>
      <w:r>
        <w:rPr>
          <w:b/>
          <w:sz w:val="28"/>
          <w:szCs w:val="28"/>
        </w:rPr>
        <w:t xml:space="preserve"> </w:t>
      </w:r>
      <w:r w:rsidRPr="00C4062C">
        <w:rPr>
          <w:sz w:val="28"/>
          <w:szCs w:val="28"/>
        </w:rPr>
        <w:t>будто было вчера</w:t>
      </w:r>
      <w:r>
        <w:rPr>
          <w:sz w:val="28"/>
          <w:szCs w:val="28"/>
        </w:rPr>
        <w:t>: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Далёкий фронт и госпиталь голодный.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На сломанную веточку </w:t>
      </w:r>
      <w:proofErr w:type="gramStart"/>
      <w:r>
        <w:rPr>
          <w:sz w:val="28"/>
          <w:szCs w:val="28"/>
        </w:rPr>
        <w:t>похожа</w:t>
      </w:r>
      <w:proofErr w:type="gramEnd"/>
      <w:r>
        <w:rPr>
          <w:sz w:val="28"/>
          <w:szCs w:val="28"/>
        </w:rPr>
        <w:t>,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 палате умирала медсестра.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Была она белее, чем бинты, 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Глаза, как тени, на лице синели…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И мальчики в продымленных шинелях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Ей после боя принесли цветы.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Откуда там, на выжженной земле,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Под пулями, под взрывами, откуда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Взялось это оранжевое чудо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На тоненьком изогнутом стебле?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На нестерпимой белизне бинтов –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Два мака, пересаженные в каску.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И в мире лучше не было лекарства,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Нужнее и целебнее цветов!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Тогда я понял, кА цветы сильны.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Они как нежность, как любовь, как дети –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Сильнее зла, сильней всего на свете,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Сильнее смерти и сильней войны.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 w:rsidRPr="004D5928">
        <w:rPr>
          <w:b/>
          <w:sz w:val="28"/>
          <w:szCs w:val="28"/>
        </w:rPr>
        <w:lastRenderedPageBreak/>
        <w:t>Ученик.</w:t>
      </w:r>
      <w:r>
        <w:rPr>
          <w:sz w:val="28"/>
          <w:szCs w:val="28"/>
        </w:rPr>
        <w:t xml:space="preserve"> А я вам расскажу историю о том, как кошки спасли лётчика. Её рассказал мне мой дедушка.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годы Великой Отечественной войны советский лётчик-истребитель был сбит в воздушном бою врагами. Самолёт загорелся, лётчик был ранен, но ему удалось выбраться на парашюте. Однако приземлился он на территории, захваченной фашистами. Кое-как, из последних сил добрался он до старой ветряной мельницы, по ветхим ступеням забрался внутрь и потерял сознание. А когда он очнулся, увидел в темноте какие-то передвигающиеся зелёные точки. </w:t>
      </w:r>
      <w:proofErr w:type="gramStart"/>
      <w:r>
        <w:rPr>
          <w:sz w:val="28"/>
          <w:szCs w:val="28"/>
        </w:rPr>
        <w:t>Сперва</w:t>
      </w:r>
      <w:proofErr w:type="gramEnd"/>
      <w:r>
        <w:rPr>
          <w:sz w:val="28"/>
          <w:szCs w:val="28"/>
        </w:rPr>
        <w:t xml:space="preserve"> подумал, что это от слабости, а приглядевшись, понял – кошки.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Двое суток провёл лётчик на мельнице среди кошек, периодически теряя сознание. И вдруг услышал голоса. Обрадовался, думал, что это жители села. 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когда голоса приблизились, понял: идут немцы. Холодный пот выступил на лбу раненого. Затаившись, сквозь щель между досками лётчик наблюдал за немцами. Бравый фельдфебель ступил на скрипучие ступеньки, кулаком ударил по двери</w:t>
      </w:r>
      <w:proofErr w:type="gramStart"/>
      <w:r>
        <w:rPr>
          <w:sz w:val="28"/>
          <w:szCs w:val="28"/>
        </w:rPr>
        <w:t>… И</w:t>
      </w:r>
      <w:proofErr w:type="gramEnd"/>
      <w:r>
        <w:rPr>
          <w:sz w:val="28"/>
          <w:szCs w:val="28"/>
        </w:rPr>
        <w:t xml:space="preserve"> тут дикий кошачий вопль потряс воздух, заставив фашиста попятится. Но это было ещё не всё! Вожак кошек – чёрный кот в одно мгновенье прыгнул на голову немца и стал раздирать когтями его лицо.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Немцы ушли. А на следующий день пришли советские партизаны, сделали носилки, уложили на них раненого. А когда собрались уходить, по просьбе лётчика, оставили кошкам маленькие кусочки сала: ведь они, как и партизаны, были спасателями.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 w:rsidRPr="004D5928">
        <w:rPr>
          <w:b/>
          <w:sz w:val="28"/>
          <w:szCs w:val="28"/>
        </w:rPr>
        <w:t>Учитель.</w:t>
      </w:r>
      <w:r>
        <w:rPr>
          <w:sz w:val="28"/>
          <w:szCs w:val="28"/>
        </w:rPr>
        <w:t xml:space="preserve"> – А какие случаи можете рассказать вы? (рассказы учеников) 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 w:rsidRPr="009C2595">
        <w:rPr>
          <w:b/>
          <w:sz w:val="28"/>
          <w:szCs w:val="28"/>
        </w:rPr>
        <w:t>Ученик.</w:t>
      </w:r>
      <w:r>
        <w:rPr>
          <w:sz w:val="28"/>
          <w:szCs w:val="28"/>
        </w:rPr>
        <w:t xml:space="preserve">                    Мы живём в тревожном мире,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Но не наша в том вина,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Что звучат слова в эфире: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«Гнёт», «агрессия», «война»…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Неспокойно жить на свете,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На земле любой страны,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Если где-то в кабинете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Созревает план войны,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Принимаются решенья: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Как умножить разрушенья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И стереть с лица земли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Всё, что люди возвели.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 w:rsidRPr="0056600A">
        <w:rPr>
          <w:b/>
          <w:sz w:val="28"/>
          <w:szCs w:val="28"/>
        </w:rPr>
        <w:t>Учитель.</w:t>
      </w:r>
      <w:r>
        <w:rPr>
          <w:sz w:val="28"/>
          <w:szCs w:val="28"/>
        </w:rPr>
        <w:t xml:space="preserve"> Наш классный час подошёл к концу. 65 лет назад майскими короткими ночами, отгремев, закончились бои Великой Отечественной войны. Наш народ победил. Низкий поклон ветеранам. Низкий поклон также и всем тем, кто погиб, дав возможность видеть чистое небо над головой. Но иногда нужно вспоминать и помощников Великой Победы, добрых друзей человека.</w:t>
      </w:r>
    </w:p>
    <w:p w:rsidR="00BB4D28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</w:p>
    <w:p w:rsidR="00BB4D28" w:rsidRPr="00C4062C" w:rsidRDefault="00BB4D28" w:rsidP="00BB4D28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</w:p>
    <w:p w:rsidR="0036538C" w:rsidRDefault="0036538C">
      <w:bookmarkStart w:id="0" w:name="_GoBack"/>
      <w:bookmarkEnd w:id="0"/>
    </w:p>
    <w:sectPr w:rsidR="0036538C" w:rsidSect="00520F5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C0CDF"/>
    <w:rsid w:val="0036538C"/>
    <w:rsid w:val="00415E5A"/>
    <w:rsid w:val="00766CC5"/>
    <w:rsid w:val="00AC0CDF"/>
    <w:rsid w:val="00BB4D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4D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1219</Words>
  <Characters>6952</Characters>
  <Application>Microsoft Office Word</Application>
  <DocSecurity>0</DocSecurity>
  <Lines>57</Lines>
  <Paragraphs>16</Paragraphs>
  <ScaleCrop>false</ScaleCrop>
  <Company/>
  <LinksUpToDate>false</LinksUpToDate>
  <CharactersWithSpaces>8155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Admin</cp:lastModifiedBy>
  <cp:revision>2</cp:revision>
  <dcterms:created xsi:type="dcterms:W3CDTF">2014-01-29T16:25:00Z</dcterms:created>
  <dcterms:modified xsi:type="dcterms:W3CDTF">2014-01-29T16:25:00Z</dcterms:modified>
</cp:coreProperties>
</file>